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FC" w:rsidRDefault="00980B10" w:rsidP="00980B1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казенное</w:t>
      </w:r>
      <w:r w:rsidRPr="00980B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</w:p>
    <w:p w:rsidR="00980B10" w:rsidRPr="00980B10" w:rsidRDefault="001E3CFC" w:rsidP="00980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980B10">
        <w:rPr>
          <w:rFonts w:eastAsia="Times New Roman" w:cs="Times New Roman"/>
          <w:color w:val="000000"/>
          <w:sz w:val="24"/>
          <w:szCs w:val="24"/>
          <w:lang w:eastAsia="ru-RU"/>
        </w:rPr>
        <w:t>ДЕТСКИЙ САД «РАДУГА</w:t>
      </w:r>
      <w:r w:rsidR="00980B10" w:rsidRPr="00980B10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980B10" w:rsidRPr="00980B10" w:rsidRDefault="00980B10" w:rsidP="00980B1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Утверждаю</w:t>
      </w:r>
    </w:p>
    <w:p w:rsidR="00980B10" w:rsidRPr="00980B10" w:rsidRDefault="00980B10" w:rsidP="00980B1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Заведующий МКДОУ </w:t>
      </w:r>
      <w:proofErr w:type="spellStart"/>
      <w:r>
        <w:rPr>
          <w:rFonts w:eastAsia="Times New Roman" w:cs="Times New Roman"/>
          <w:color w:val="000000"/>
          <w:sz w:val="28"/>
          <w:lang w:eastAsia="ru-RU"/>
        </w:rPr>
        <w:t>д</w:t>
      </w:r>
      <w:proofErr w:type="spellEnd"/>
      <w:r>
        <w:rPr>
          <w:rFonts w:eastAsia="Times New Roman" w:cs="Times New Roman"/>
          <w:color w:val="000000"/>
          <w:sz w:val="28"/>
          <w:lang w:eastAsia="ru-RU"/>
        </w:rPr>
        <w:t>/с «РАДУГА</w:t>
      </w:r>
      <w:r w:rsidRPr="00980B10">
        <w:rPr>
          <w:rFonts w:eastAsia="Times New Roman" w:cs="Times New Roman"/>
          <w:color w:val="000000"/>
          <w:sz w:val="28"/>
          <w:lang w:eastAsia="ru-RU"/>
        </w:rPr>
        <w:t>»</w:t>
      </w:r>
    </w:p>
    <w:p w:rsidR="00980B10" w:rsidRPr="00980B10" w:rsidRDefault="00980B10" w:rsidP="00980B1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u w:val="single"/>
          <w:lang w:eastAsia="ru-RU"/>
        </w:rPr>
        <w:t>Дадаева</w:t>
      </w:r>
      <w:proofErr w:type="spellEnd"/>
      <w:r>
        <w:rPr>
          <w:rFonts w:eastAsia="Times New Roman" w:cs="Times New Roman"/>
          <w:color w:val="000000"/>
          <w:sz w:val="28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u w:val="single"/>
          <w:lang w:eastAsia="ru-RU"/>
        </w:rPr>
        <w:t>Асият</w:t>
      </w:r>
      <w:proofErr w:type="gramStart"/>
      <w:r>
        <w:rPr>
          <w:rFonts w:eastAsia="Times New Roman" w:cs="Times New Roman"/>
          <w:color w:val="000000"/>
          <w:sz w:val="28"/>
          <w:u w:val="single"/>
          <w:lang w:eastAsia="ru-RU"/>
        </w:rPr>
        <w:t>.И</w:t>
      </w:r>
      <w:proofErr w:type="spellEnd"/>
      <w:proofErr w:type="gramEnd"/>
      <w:r w:rsidR="001E3CFC">
        <w:rPr>
          <w:rFonts w:eastAsia="Times New Roman" w:cs="Times New Roman"/>
          <w:color w:val="000000"/>
          <w:sz w:val="28"/>
          <w:lang w:eastAsia="ru-RU"/>
        </w:rPr>
        <w:t xml:space="preserve">  </w:t>
      </w:r>
      <w:r w:rsidRPr="00980B10">
        <w:rPr>
          <w:rFonts w:eastAsia="Times New Roman" w:cs="Times New Roman"/>
          <w:color w:val="000000"/>
          <w:sz w:val="28"/>
          <w:lang w:eastAsia="ru-RU"/>
        </w:rPr>
        <w:t xml:space="preserve"> </w:t>
      </w:r>
    </w:p>
    <w:p w:rsidR="00980B10" w:rsidRPr="00980B10" w:rsidRDefault="00AA6927" w:rsidP="00980B1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«02</w:t>
      </w:r>
      <w:r w:rsidR="001B6740">
        <w:rPr>
          <w:rFonts w:eastAsia="Times New Roman" w:cs="Times New Roman"/>
          <w:color w:val="000000"/>
          <w:sz w:val="28"/>
          <w:lang w:eastAsia="ru-RU"/>
        </w:rPr>
        <w:t xml:space="preserve">» </w:t>
      </w:r>
      <w:proofErr w:type="spellStart"/>
      <w:r w:rsidR="001B6740">
        <w:rPr>
          <w:rFonts w:eastAsia="Times New Roman" w:cs="Times New Roman"/>
          <w:color w:val="000000"/>
          <w:sz w:val="28"/>
          <w:lang w:eastAsia="ru-RU"/>
        </w:rPr>
        <w:t>_сентябрь</w:t>
      </w:r>
      <w:proofErr w:type="spellEnd"/>
      <w:r w:rsidR="001B6740">
        <w:rPr>
          <w:rFonts w:eastAsia="Times New Roman" w:cs="Times New Roman"/>
          <w:color w:val="000000"/>
          <w:sz w:val="28"/>
          <w:lang w:eastAsia="ru-RU"/>
        </w:rPr>
        <w:t>_ 2022</w:t>
      </w:r>
      <w:r w:rsidR="00980B10" w:rsidRPr="00980B10">
        <w:rPr>
          <w:rFonts w:eastAsia="Times New Roman" w:cs="Times New Roman"/>
          <w:color w:val="000000"/>
          <w:sz w:val="28"/>
          <w:lang w:eastAsia="ru-RU"/>
        </w:rPr>
        <w:t xml:space="preserve"> г.</w:t>
      </w:r>
    </w:p>
    <w:p w:rsidR="00980B10" w:rsidRPr="00980B10" w:rsidRDefault="00980B10" w:rsidP="00980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80B10" w:rsidRPr="00980B10" w:rsidRDefault="00980B10" w:rsidP="00980B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       </w:t>
      </w:r>
      <w:r w:rsidR="001B6740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                       </w:t>
      </w:r>
      <w:r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980B10">
        <w:rPr>
          <w:rFonts w:eastAsia="Times New Roman" w:cs="Times New Roman"/>
          <w:b/>
          <w:bCs/>
          <w:color w:val="000000"/>
          <w:sz w:val="40"/>
          <w:lang w:eastAsia="ru-RU"/>
        </w:rPr>
        <w:t>Годовой план работы</w:t>
      </w:r>
    </w:p>
    <w:p w:rsidR="00980B10" w:rsidRPr="00980B10" w:rsidRDefault="00980B10" w:rsidP="00980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40"/>
          <w:lang w:eastAsia="ru-RU"/>
        </w:rPr>
        <w:t>педагога-психолога МК</w:t>
      </w:r>
      <w:r w:rsidRPr="00980B10">
        <w:rPr>
          <w:rFonts w:eastAsia="Times New Roman" w:cs="Times New Roman"/>
          <w:b/>
          <w:bCs/>
          <w:color w:val="000000"/>
          <w:sz w:val="40"/>
          <w:lang w:eastAsia="ru-RU"/>
        </w:rPr>
        <w:t xml:space="preserve">ДОУ </w:t>
      </w:r>
      <w:proofErr w:type="spellStart"/>
      <w:r w:rsidRPr="00980B10">
        <w:rPr>
          <w:rFonts w:eastAsia="Times New Roman" w:cs="Times New Roman"/>
          <w:b/>
          <w:bCs/>
          <w:color w:val="000000"/>
          <w:sz w:val="40"/>
          <w:lang w:eastAsia="ru-RU"/>
        </w:rPr>
        <w:t>д</w:t>
      </w:r>
      <w:proofErr w:type="spellEnd"/>
      <w:r w:rsidRPr="00980B10">
        <w:rPr>
          <w:rFonts w:eastAsia="Times New Roman" w:cs="Times New Roman"/>
          <w:b/>
          <w:bCs/>
          <w:color w:val="000000"/>
          <w:sz w:val="40"/>
          <w:lang w:eastAsia="ru-RU"/>
        </w:rPr>
        <w:t>/с </w:t>
      </w:r>
      <w:r>
        <w:rPr>
          <w:rFonts w:eastAsia="Times New Roman" w:cs="Times New Roman"/>
          <w:b/>
          <w:bCs/>
          <w:color w:val="000000"/>
          <w:sz w:val="40"/>
          <w:u w:val="single"/>
          <w:lang w:eastAsia="ru-RU"/>
        </w:rPr>
        <w:t>«РАДУГА</w:t>
      </w:r>
      <w:r w:rsidRPr="00980B10">
        <w:rPr>
          <w:rFonts w:eastAsia="Times New Roman" w:cs="Times New Roman"/>
          <w:b/>
          <w:bCs/>
          <w:color w:val="000000"/>
          <w:sz w:val="40"/>
          <w:u w:val="single"/>
          <w:lang w:eastAsia="ru-RU"/>
        </w:rPr>
        <w:t>»</w:t>
      </w:r>
    </w:p>
    <w:p w:rsidR="00980B10" w:rsidRPr="00980B10" w:rsidRDefault="00980B10" w:rsidP="00980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sz w:val="40"/>
          <w:u w:val="single"/>
          <w:lang w:eastAsia="ru-RU"/>
        </w:rPr>
        <w:t>Хасаевой</w:t>
      </w:r>
      <w:proofErr w:type="spellEnd"/>
      <w:r>
        <w:rPr>
          <w:rFonts w:eastAsia="Times New Roman" w:cs="Times New Roman"/>
          <w:color w:val="000000"/>
          <w:sz w:val="40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40"/>
          <w:u w:val="single"/>
          <w:lang w:eastAsia="ru-RU"/>
        </w:rPr>
        <w:t>Фариды</w:t>
      </w:r>
      <w:proofErr w:type="spellEnd"/>
      <w:r>
        <w:rPr>
          <w:rFonts w:eastAsia="Times New Roman" w:cs="Times New Roman"/>
          <w:color w:val="000000"/>
          <w:sz w:val="40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40"/>
          <w:u w:val="single"/>
          <w:lang w:eastAsia="ru-RU"/>
        </w:rPr>
        <w:t>Раджабовны</w:t>
      </w:r>
      <w:proofErr w:type="spellEnd"/>
    </w:p>
    <w:p w:rsidR="00980B10" w:rsidRPr="00980B10" w:rsidRDefault="001B6740" w:rsidP="00980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40"/>
          <w:lang w:eastAsia="ru-RU"/>
        </w:rPr>
        <w:t>на 2022 – 2023</w:t>
      </w:r>
      <w:r w:rsidR="00980B10" w:rsidRPr="00980B10">
        <w:rPr>
          <w:rFonts w:eastAsia="Times New Roman" w:cs="Times New Roman"/>
          <w:b/>
          <w:bCs/>
          <w:color w:val="000000"/>
          <w:sz w:val="40"/>
          <w:lang w:eastAsia="ru-RU"/>
        </w:rPr>
        <w:t xml:space="preserve"> учебный год</w:t>
      </w:r>
    </w:p>
    <w:p w:rsidR="00980B10" w:rsidRPr="00980B10" w:rsidRDefault="00980B10" w:rsidP="00980B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80B10" w:rsidRPr="00980B10" w:rsidRDefault="00980B10" w:rsidP="00980B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Цель: </w:t>
      </w:r>
      <w:r w:rsidRPr="00980B10">
        <w:rPr>
          <w:rFonts w:eastAsia="Times New Roman" w:cs="Times New Roman"/>
          <w:color w:val="000000"/>
          <w:sz w:val="28"/>
          <w:lang w:eastAsia="ru-RU"/>
        </w:rPr>
        <w:t>психолого-педагогическое сопровождение образовательного процесса в ДОУ, основных и дополнительных образовательных программ, а также оказание психолого-педагогической помощи детям с ОВЗ и детям, испытывающим трудности в освоении основной образовательной программы.</w:t>
      </w:r>
    </w:p>
    <w:p w:rsidR="00980B10" w:rsidRPr="00980B10" w:rsidRDefault="00980B10" w:rsidP="00980B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Задачи:</w:t>
      </w:r>
    </w:p>
    <w:p w:rsidR="00980B10" w:rsidRPr="00980B10" w:rsidRDefault="00980B10" w:rsidP="00980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Своевременное выявление детей, нуждающихся в психологической помощи и создание условий для их гармоничного развития.</w:t>
      </w:r>
    </w:p>
    <w:p w:rsidR="00980B10" w:rsidRPr="00980B10" w:rsidRDefault="00980B10" w:rsidP="00980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Содействие полноценному психическому и личностному развитию детей.</w:t>
      </w:r>
    </w:p>
    <w:p w:rsidR="00980B10" w:rsidRPr="00980B10" w:rsidRDefault="00980B10" w:rsidP="00980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980B10" w:rsidRPr="00980B10" w:rsidRDefault="00980B10" w:rsidP="00980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Оказание психологической помощи детям, родителям и педагогам на всех этапах образовательного процесса.</w:t>
      </w:r>
    </w:p>
    <w:p w:rsidR="00980B10" w:rsidRPr="00980B10" w:rsidRDefault="00980B10" w:rsidP="00980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Содействие повышению психологической компетентности педагогов ДОУ и родителей в вопросах обучения и воспитания дошкольников.</w:t>
      </w:r>
    </w:p>
    <w:p w:rsidR="00980B10" w:rsidRPr="00980B10" w:rsidRDefault="00980B10" w:rsidP="00980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Налаживание взаимодействия и взаимопонимания между участниками педагогического процесса.</w:t>
      </w:r>
    </w:p>
    <w:p w:rsidR="00980B10" w:rsidRPr="00980B10" w:rsidRDefault="00980B10" w:rsidP="00980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Активизация работы учреждения с родителями (законными представителями) воспитанников, через создание социально-педагогической среды «ребёнок</w:t>
      </w:r>
      <w:r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980B10">
        <w:rPr>
          <w:rFonts w:eastAsia="Times New Roman" w:cs="Times New Roman"/>
          <w:color w:val="000000"/>
          <w:sz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Pr="00980B10">
        <w:rPr>
          <w:rFonts w:eastAsia="Times New Roman" w:cs="Times New Roman"/>
          <w:color w:val="000000"/>
          <w:sz w:val="28"/>
          <w:lang w:eastAsia="ru-RU"/>
        </w:rPr>
        <w:t>детский сад- семья».</w:t>
      </w:r>
    </w:p>
    <w:p w:rsidR="00980B10" w:rsidRPr="00980B10" w:rsidRDefault="00980B10" w:rsidP="00980B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Приоритетное направление деятельности: </w:t>
      </w:r>
      <w:r w:rsidRPr="00980B10">
        <w:rPr>
          <w:rFonts w:eastAsia="Times New Roman" w:cs="Times New Roman"/>
          <w:color w:val="000000"/>
          <w:sz w:val="28"/>
          <w:lang w:eastAsia="ru-RU"/>
        </w:rPr>
        <w:t>укрепление психологического здоровья ребёнка через стабилизацию эмоциональной сферы.</w:t>
      </w:r>
    </w:p>
    <w:p w:rsidR="00387D91" w:rsidRPr="00387D91" w:rsidRDefault="00387D91" w:rsidP="00387D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387D91" w:rsidRPr="00387D91" w:rsidRDefault="00387D91" w:rsidP="00387D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387D91" w:rsidRPr="00387D91" w:rsidRDefault="00387D91" w:rsidP="00387D9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87D91" w:rsidRPr="00387D91" w:rsidRDefault="00387D91" w:rsidP="00387D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387D91" w:rsidRPr="00387D91" w:rsidRDefault="00387D91" w:rsidP="00387D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387D91" w:rsidRPr="00387D91" w:rsidRDefault="00387D91" w:rsidP="00387D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pPr w:leftFromText="180" w:rightFromText="180" w:vertAnchor="text" w:horzAnchor="page" w:tblpX="875" w:tblpY="400"/>
        <w:tblW w:w="10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3622"/>
        <w:gridCol w:w="1922"/>
        <w:gridCol w:w="2139"/>
        <w:gridCol w:w="2632"/>
      </w:tblGrid>
      <w:tr w:rsidR="00387D91" w:rsidRPr="00980B10" w:rsidTr="00387D91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</w:p>
        </w:tc>
      </w:tr>
      <w:tr w:rsidR="00387D91" w:rsidRPr="00980B10" w:rsidTr="00387D91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психолого-педагогическом консилиуме ДОУ (</w:t>
            </w:r>
            <w:proofErr w:type="spellStart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работы </w:t>
            </w:r>
            <w:proofErr w:type="spellStart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91" w:rsidRPr="00980B10" w:rsidRDefault="00387D91" w:rsidP="00387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0B10" w:rsidRPr="00980B10" w:rsidRDefault="00387D91" w:rsidP="00387D9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на ребёнка.</w:t>
            </w:r>
          </w:p>
        </w:tc>
      </w:tr>
      <w:tr w:rsidR="00387D91" w:rsidRPr="00980B10" w:rsidTr="00387D91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взаимодействием педагогов с детьми.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91" w:rsidRPr="00980B10" w:rsidRDefault="00387D91" w:rsidP="00387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Карта наблюдения за взаимодействием педагогов с детьми.</w:t>
            </w:r>
          </w:p>
          <w:p w:rsidR="00980B10" w:rsidRPr="00980B10" w:rsidRDefault="00387D91" w:rsidP="00387D9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по результатам наблюдения.</w:t>
            </w:r>
          </w:p>
        </w:tc>
      </w:tr>
      <w:tr w:rsidR="00387D91" w:rsidRPr="00980B10" w:rsidTr="00387D91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91" w:rsidRPr="00980B10" w:rsidRDefault="00387D91" w:rsidP="00387D91">
            <w:pPr>
              <w:numPr>
                <w:ilvl w:val="0"/>
                <w:numId w:val="3"/>
              </w:numPr>
              <w:spacing w:before="27" w:after="27" w:line="0" w:lineRule="atLeast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Анкета-опрос по оценке психологической безопасности и комфорта образовательной среды.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387D9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по результатам анкетирования</w:t>
            </w:r>
          </w:p>
        </w:tc>
      </w:tr>
    </w:tbl>
    <w:p w:rsidR="00653DE9" w:rsidRPr="00653DE9" w:rsidRDefault="00653DE9" w:rsidP="00AA692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53DE9" w:rsidRPr="00653DE9" w:rsidRDefault="00653DE9" w:rsidP="00653D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A6927" w:rsidRDefault="00AA6927" w:rsidP="00AA692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</w:t>
      </w:r>
    </w:p>
    <w:p w:rsidR="00AA6927" w:rsidRDefault="00AA6927" w:rsidP="00AA692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</w:t>
      </w:r>
    </w:p>
    <w:p w:rsidR="00980B10" w:rsidRPr="00980B10" w:rsidRDefault="00AA6927" w:rsidP="00AA692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</w:t>
      </w:r>
      <w:r w:rsidR="00980B10"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ЭКСПЕРТНАЯ ДЕЯТЕЛЬНОСТЬ</w:t>
      </w:r>
    </w:p>
    <w:p w:rsidR="00980B10" w:rsidRPr="00980B10" w:rsidRDefault="00980B10" w:rsidP="00980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ПСИХОЛОГО-ПЕДАГОГИЧЕСКОЕ И МЕТОДИЧЕСКОЕ СОПРОВОЖДЕНИЕ РЕАЛИЗАЦИИ ОСНОВНЫХ И ДОПОЛНИТЕЛЬНЫХ ОБРАЗОВАТЕЛЬНЫХ ПРОГРАММ</w:t>
      </w:r>
    </w:p>
    <w:tbl>
      <w:tblPr>
        <w:tblW w:w="10986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828"/>
        <w:gridCol w:w="1843"/>
        <w:gridCol w:w="2126"/>
        <w:gridCol w:w="2622"/>
      </w:tblGrid>
      <w:tr w:rsidR="00980B10" w:rsidRPr="00980B10" w:rsidTr="00653DE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</w:p>
        </w:tc>
      </w:tr>
      <w:tr w:rsidR="00980B10" w:rsidRPr="00980B10" w:rsidTr="00653DE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Заполнение журнала взаимодействия педагога-психолога с детьми.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Педагог-психолог, воспитали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(1 раз в месяц)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 взаимодействия педагога-психолога с детьми.</w:t>
            </w:r>
          </w:p>
        </w:tc>
      </w:tr>
    </w:tbl>
    <w:p w:rsidR="00AA6927" w:rsidRPr="00AA6927" w:rsidRDefault="00AA6927" w:rsidP="00AA69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A6927" w:rsidRPr="00AA6927" w:rsidRDefault="00AA6927" w:rsidP="00AA69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A6927" w:rsidRPr="00AA6927" w:rsidRDefault="00AA6927" w:rsidP="00AA69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A6927" w:rsidRPr="00AA6927" w:rsidRDefault="00AA6927" w:rsidP="00AA69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A6927" w:rsidRPr="00AA6927" w:rsidRDefault="00AA6927" w:rsidP="00AA69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A6927" w:rsidRPr="00AA6927" w:rsidRDefault="00AA6927" w:rsidP="001B674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0B10" w:rsidRPr="00980B10" w:rsidRDefault="00980B10" w:rsidP="00AA692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ПСИХОЛОГИЧЕСКАЯ ДИАГНОСТИКА</w:t>
      </w:r>
    </w:p>
    <w:tbl>
      <w:tblPr>
        <w:tblW w:w="10916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922"/>
        <w:gridCol w:w="2090"/>
        <w:gridCol w:w="1518"/>
        <w:gridCol w:w="4826"/>
      </w:tblGrid>
      <w:tr w:rsidR="00653DE9" w:rsidRPr="00980B10" w:rsidTr="00653DE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1B67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653DE9">
            <w:pPr>
              <w:spacing w:after="0" w:line="0" w:lineRule="atLeast"/>
              <w:ind w:right="6035" w:firstLine="607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3DE9" w:rsidRPr="00980B10" w:rsidTr="00653DE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детьми в период адаптации к детскому саду.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Вновь прибывшие дети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 (по мере поступления новых детей)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Адаптационная карта.</w:t>
            </w:r>
          </w:p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Отчёт по результатам адаптационного процесса.</w:t>
            </w:r>
          </w:p>
        </w:tc>
      </w:tr>
      <w:tr w:rsidR="00653DE9" w:rsidRPr="00980B10" w:rsidTr="00653DE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развития детей (Методика «Экспресс-диагностика в детском саду» по Н.Н. Павлова, Л.Г. Руденко</w:t>
            </w:r>
            <w:proofErr w:type="gramStart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среднего дошкольного возраста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1-я, 2-я недели сентября</w:t>
            </w:r>
          </w:p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3-я, 4-я недели мая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по результатам диагностики на каждого ребёнка.</w:t>
            </w:r>
          </w:p>
        </w:tc>
      </w:tr>
      <w:tr w:rsidR="00653DE9" w:rsidRPr="00980B10" w:rsidTr="00653DE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готовности детей к школе (методика </w:t>
            </w:r>
            <w:proofErr w:type="spellStart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Ясюкова</w:t>
            </w:r>
            <w:proofErr w:type="spellEnd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1-я, 2-я недели сентября</w:t>
            </w:r>
          </w:p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3-я, 4-я недели мая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653DE9" w:rsidRPr="00980B10" w:rsidTr="00653DE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Диагностика эмоционального и личностного развития детей (изучение уровня тревожности, агрессивности, наличие страхов).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(по запросам)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653DE9" w:rsidRPr="00980B10" w:rsidTr="00653DE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развития детей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(по запросам)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653DE9" w:rsidRPr="00980B10" w:rsidTr="00653DE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вновь прибывших детей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вновь прибывших детей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 (по мере поступления новых детей)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Отчёт по результатам анкетирования</w:t>
            </w:r>
          </w:p>
        </w:tc>
      </w:tr>
      <w:tr w:rsidR="00653DE9" w:rsidRPr="00980B10" w:rsidTr="00653DE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1B6740" w:rsidRDefault="00980B10" w:rsidP="00980B10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Анкета по готовност</w:t>
            </w:r>
            <w:r w:rsidR="001B67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к </w:t>
            </w: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детей подготовительной группы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Отчёт по результатам анкетирования</w:t>
            </w:r>
          </w:p>
        </w:tc>
      </w:tr>
    </w:tbl>
    <w:tbl>
      <w:tblPr>
        <w:tblpPr w:leftFromText="180" w:rightFromText="180" w:vertAnchor="text" w:horzAnchor="page" w:tblpX="557" w:tblpY="138"/>
        <w:tblW w:w="11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3474"/>
        <w:gridCol w:w="1880"/>
        <w:gridCol w:w="2194"/>
        <w:gridCol w:w="2821"/>
      </w:tblGrid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740" w:rsidRPr="00980B10" w:rsidRDefault="001B6740" w:rsidP="001B67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740" w:rsidRDefault="001B6740" w:rsidP="001B6740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740" w:rsidRDefault="001B6740" w:rsidP="001B6740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Участники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740" w:rsidRDefault="001B6740" w:rsidP="001B6740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740" w:rsidRDefault="001B6740" w:rsidP="001B6740">
            <w:pPr>
              <w:spacing w:after="0" w:line="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Отчётнаядокументация</w:t>
            </w:r>
            <w:proofErr w:type="spellEnd"/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(проводится по плану работы воспитателей)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Конспект выступления.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Публикация рекомендаций на сайте дошкольного учреждения в разделе «Советы педагога-психолога»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91" w:rsidRPr="00980B10" w:rsidRDefault="00387D91" w:rsidP="001B67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387D91" w:rsidRPr="00980B10" w:rsidTr="001B6740">
        <w:tc>
          <w:tcPr>
            <w:tcW w:w="1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Стендовая информация в группах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«Адаптация к детскому саду»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1-х и 2-х младших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детей дошкольного возраста»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«Кризис 3-х лет»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2-х младших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«Запреты и наказания»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«Темперамент- основа поведения ребёнка»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«Детская ложь. Как быть родителям?»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Паталогические</w:t>
            </w:r>
            <w:proofErr w:type="spellEnd"/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привычки у ребёнка. Как вести себя родителям?»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387D91" w:rsidRPr="00980B10" w:rsidTr="001B6740">
        <w:tc>
          <w:tcPr>
            <w:tcW w:w="112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«Как найти пути к бесконфликтной дисциплине ребёнка»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«Когда идти к детскому психологу?»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«Как научить ребёнка выражать свои эмоции?»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</w:tr>
      <w:tr w:rsidR="00387D91" w:rsidRPr="00980B10" w:rsidTr="001B6740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«Как слушать ребёнка?»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387D91" w:rsidP="001B674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</w:tr>
    </w:tbl>
    <w:p w:rsidR="001B6740" w:rsidRPr="001B6740" w:rsidRDefault="001B6740" w:rsidP="001B67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B6740" w:rsidRPr="001B6740" w:rsidRDefault="001B6740" w:rsidP="001B674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B6740" w:rsidRPr="001B6740" w:rsidRDefault="001B6740" w:rsidP="001B67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B6740" w:rsidRPr="001B6740" w:rsidRDefault="001B6740" w:rsidP="001B67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1B6740" w:rsidRPr="001B6740" w:rsidRDefault="001B6740" w:rsidP="001B674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B6740" w:rsidRPr="001B6740" w:rsidRDefault="001B6740" w:rsidP="001B674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0B10" w:rsidRPr="00980B10" w:rsidRDefault="001B6740" w:rsidP="001B67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4 </w:t>
      </w:r>
      <w:r w:rsidR="00980B10"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КОРРЕКЦИОННО-РАЗВИВАЮЩАЯ РАБОТА</w:t>
      </w:r>
    </w:p>
    <w:tbl>
      <w:tblPr>
        <w:tblW w:w="10657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3545"/>
        <w:gridCol w:w="1984"/>
        <w:gridCol w:w="2268"/>
        <w:gridCol w:w="2010"/>
      </w:tblGrid>
      <w:tr w:rsidR="00980B10" w:rsidRPr="00980B10" w:rsidTr="00653DE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</w:p>
        </w:tc>
      </w:tr>
      <w:tr w:rsidR="00980B10" w:rsidRPr="00980B10" w:rsidTr="00653DE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 с детьми, нуждающимися в психолого-педагогическом сопровождении.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(проводится по запросам и результатам диагностики)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индивидуального сопровождения ребёнка.</w:t>
            </w:r>
          </w:p>
        </w:tc>
      </w:tr>
      <w:tr w:rsidR="00980B10" w:rsidRPr="00980B10" w:rsidTr="00653DE9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Занятия с детьми по преодолению трудностей адаптации: «Адаптируемся вместе».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РП «Адаптируемся вместе»</w:t>
            </w:r>
          </w:p>
        </w:tc>
      </w:tr>
    </w:tbl>
    <w:p w:rsidR="00980B10" w:rsidRPr="00980B10" w:rsidRDefault="00980B10" w:rsidP="00980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КОНСУЛЬТИРОВАНИЕ</w:t>
      </w:r>
    </w:p>
    <w:tbl>
      <w:tblPr>
        <w:tblW w:w="11057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3467"/>
        <w:gridCol w:w="2091"/>
        <w:gridCol w:w="2087"/>
        <w:gridCol w:w="2790"/>
      </w:tblGrid>
      <w:tr w:rsidR="00980B10" w:rsidRPr="00980B10" w:rsidTr="00653DE9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653DE9">
            <w:pPr>
              <w:spacing w:after="0" w:line="0" w:lineRule="atLeast"/>
              <w:ind w:right="17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</w:p>
        </w:tc>
      </w:tr>
      <w:tr w:rsidR="00980B10" w:rsidRPr="00980B10" w:rsidTr="00653DE9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педагоги, администрация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(проводится по запросам)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Заполнение журнала консультирования.</w:t>
            </w:r>
          </w:p>
        </w:tc>
      </w:tr>
    </w:tbl>
    <w:p w:rsidR="00980B10" w:rsidRPr="001B6740" w:rsidRDefault="001B6740" w:rsidP="001B674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6  </w:t>
      </w:r>
      <w:r w:rsidR="00980B10" w:rsidRPr="001B6740">
        <w:rPr>
          <w:rFonts w:eastAsia="Times New Roman" w:cs="Times New Roman"/>
          <w:b/>
          <w:bCs/>
          <w:color w:val="000000"/>
          <w:sz w:val="28"/>
          <w:lang w:eastAsia="ru-RU"/>
        </w:rPr>
        <w:t>ПСИХОЛОГИЧЕСКОЕ ПРОСВЕЩЕНИЕ</w:t>
      </w:r>
    </w:p>
    <w:p w:rsidR="00980B10" w:rsidRPr="00980B10" w:rsidRDefault="00980B10" w:rsidP="00980B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b/>
          <w:bCs/>
          <w:color w:val="000000"/>
          <w:sz w:val="28"/>
          <w:lang w:eastAsia="ru-RU"/>
        </w:rPr>
        <w:t>ОРГАНИЗАЦИОННО-МЕТОДИЧЕСКАЯ РАБОТА</w:t>
      </w:r>
    </w:p>
    <w:tbl>
      <w:tblPr>
        <w:tblW w:w="11057" w:type="dxa"/>
        <w:tblInd w:w="-10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4584"/>
        <w:gridCol w:w="1869"/>
        <w:gridCol w:w="2302"/>
        <w:gridCol w:w="2066"/>
      </w:tblGrid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Аналитический отчёт по результатам учебного года.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Аналитический отчёт</w:t>
            </w: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387D91">
            <w:pPr>
              <w:spacing w:after="0" w:line="0" w:lineRule="atLeast"/>
              <w:ind w:left="-203" w:right="-6487" w:firstLine="9923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Заполнение журналов учёта работ педагог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-психолога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Журналы учёта работ</w:t>
            </w: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семинаров, мастер-классов, тренингов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(по плану работы методического центра)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мероприятия.</w:t>
            </w: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коррекционно-развивающим занятиям, тренингами, семинарам, мастер-классам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Конспекты мероприятий</w:t>
            </w: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Заполнение журнала взаимодействия педагога-психолога с воспитателями.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 взаимодействия педагога-</w:t>
            </w: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психолога с воспитателями.</w:t>
            </w: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программ, индивидуальных образовательных траекторий (маршрутов), программ индивидуального сопровождения и т.д.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Разработанные документы.</w:t>
            </w: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супервизора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(по мере необходимости)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кабинета, пополнение предметно-развивающей среды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 кабинета педагога-психолога.</w:t>
            </w: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профессиональной литературы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Заполнение психологической карты развития ребёнка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Карта психологического развития ребёнка.</w:t>
            </w:r>
          </w:p>
        </w:tc>
      </w:tr>
      <w:tr w:rsidR="00980B10" w:rsidRPr="00980B10" w:rsidTr="00653DE9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диагностик, заполнение протоколов, написание заключений, отчётов, подборка диагностического инструментария и т.д.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0B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10" w:rsidRPr="00980B10" w:rsidRDefault="00980B10" w:rsidP="00980B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</w:tbl>
    <w:p w:rsidR="001B6740" w:rsidRDefault="001B6740" w:rsidP="00980B10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lang w:eastAsia="ru-RU"/>
        </w:rPr>
      </w:pPr>
    </w:p>
    <w:p w:rsidR="00980B10" w:rsidRPr="00980B10" w:rsidRDefault="001B6740" w:rsidP="001B67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 xml:space="preserve">                                                                  </w:t>
      </w:r>
      <w:proofErr w:type="spellStart"/>
      <w:r w:rsidR="00980B10" w:rsidRPr="00980B10">
        <w:rPr>
          <w:rFonts w:eastAsia="Times New Roman" w:cs="Times New Roman"/>
          <w:color w:val="000000"/>
          <w:sz w:val="28"/>
          <w:lang w:eastAsia="ru-RU"/>
        </w:rPr>
        <w:t>Педагог-психолог__</w:t>
      </w:r>
      <w:r w:rsidR="00AA6927">
        <w:rPr>
          <w:rFonts w:eastAsia="Times New Roman" w:cs="Times New Roman"/>
          <w:color w:val="000000"/>
          <w:sz w:val="28"/>
          <w:lang w:eastAsia="ru-RU"/>
        </w:rPr>
        <w:t>Хасаева</w:t>
      </w:r>
      <w:proofErr w:type="spellEnd"/>
      <w:r w:rsidR="00AA6927">
        <w:rPr>
          <w:rFonts w:eastAsia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A6927">
        <w:rPr>
          <w:rFonts w:eastAsia="Times New Roman" w:cs="Times New Roman"/>
          <w:color w:val="000000"/>
          <w:sz w:val="28"/>
          <w:lang w:eastAsia="ru-RU"/>
        </w:rPr>
        <w:t>Фарида</w:t>
      </w:r>
      <w:proofErr w:type="spellEnd"/>
      <w:r w:rsidR="00AA6927">
        <w:rPr>
          <w:rFonts w:eastAsia="Times New Roman" w:cs="Times New Roman"/>
          <w:color w:val="000000"/>
          <w:sz w:val="28"/>
          <w:lang w:eastAsia="ru-RU"/>
        </w:rPr>
        <w:t xml:space="preserve"> Р.</w:t>
      </w:r>
    </w:p>
    <w:p w:rsidR="00980B10" w:rsidRPr="00980B10" w:rsidRDefault="00980B10" w:rsidP="00980B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1B6740">
        <w:rPr>
          <w:rFonts w:eastAsia="Times New Roman" w:cs="Times New Roman"/>
          <w:color w:val="000000"/>
          <w:sz w:val="18"/>
          <w:lang w:eastAsia="ru-RU"/>
        </w:rPr>
        <w:t xml:space="preserve">                                                   </w:t>
      </w:r>
      <w:r w:rsidRPr="00980B10">
        <w:rPr>
          <w:rFonts w:eastAsia="Times New Roman" w:cs="Times New Roman"/>
          <w:color w:val="000000"/>
          <w:sz w:val="18"/>
          <w:lang w:eastAsia="ru-RU"/>
        </w:rPr>
        <w:t xml:space="preserve"> (подпись)</w:t>
      </w:r>
    </w:p>
    <w:p w:rsidR="00980B10" w:rsidRPr="00980B10" w:rsidRDefault="00980B10" w:rsidP="00980B1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80B10">
        <w:rPr>
          <w:rFonts w:eastAsia="Times New Roman" w:cs="Times New Roman"/>
          <w:color w:val="000000"/>
          <w:sz w:val="28"/>
          <w:lang w:eastAsia="ru-RU"/>
        </w:rPr>
        <w:t>«_</w:t>
      </w:r>
      <w:r w:rsidR="001B6740">
        <w:rPr>
          <w:rFonts w:eastAsia="Times New Roman" w:cs="Times New Roman"/>
          <w:color w:val="000000"/>
          <w:sz w:val="28"/>
          <w:lang w:eastAsia="ru-RU"/>
        </w:rPr>
        <w:t xml:space="preserve">02_» </w:t>
      </w:r>
      <w:proofErr w:type="spellStart"/>
      <w:r w:rsidR="001B6740">
        <w:rPr>
          <w:rFonts w:eastAsia="Times New Roman" w:cs="Times New Roman"/>
          <w:color w:val="000000"/>
          <w:sz w:val="28"/>
          <w:lang w:eastAsia="ru-RU"/>
        </w:rPr>
        <w:t>__сентябь</w:t>
      </w:r>
      <w:proofErr w:type="spellEnd"/>
      <w:r w:rsidR="001B6740">
        <w:rPr>
          <w:rFonts w:eastAsia="Times New Roman" w:cs="Times New Roman"/>
          <w:color w:val="000000"/>
          <w:sz w:val="28"/>
          <w:lang w:eastAsia="ru-RU"/>
        </w:rPr>
        <w:t>_____ 2022</w:t>
      </w:r>
      <w:r w:rsidRPr="00980B10">
        <w:rPr>
          <w:rFonts w:eastAsia="Times New Roman" w:cs="Times New Roman"/>
          <w:color w:val="000000"/>
          <w:sz w:val="28"/>
          <w:lang w:eastAsia="ru-RU"/>
        </w:rPr>
        <w:t xml:space="preserve"> год</w:t>
      </w:r>
    </w:p>
    <w:p w:rsidR="00E61F8E" w:rsidRDefault="00E61F8E"/>
    <w:sectPr w:rsidR="00E61F8E" w:rsidSect="001E3CF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1F2"/>
    <w:multiLevelType w:val="multilevel"/>
    <w:tmpl w:val="FD7C0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8516E"/>
    <w:multiLevelType w:val="multilevel"/>
    <w:tmpl w:val="9842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07B34"/>
    <w:multiLevelType w:val="multilevel"/>
    <w:tmpl w:val="A614D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103F8"/>
    <w:multiLevelType w:val="multilevel"/>
    <w:tmpl w:val="F712F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1550C"/>
    <w:multiLevelType w:val="multilevel"/>
    <w:tmpl w:val="E528C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02320"/>
    <w:multiLevelType w:val="multilevel"/>
    <w:tmpl w:val="98E2B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B391E"/>
    <w:multiLevelType w:val="multilevel"/>
    <w:tmpl w:val="CA1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35DAE"/>
    <w:multiLevelType w:val="multilevel"/>
    <w:tmpl w:val="43AC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37106"/>
    <w:multiLevelType w:val="multilevel"/>
    <w:tmpl w:val="91166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B10"/>
    <w:rsid w:val="001B6740"/>
    <w:rsid w:val="001E3CFC"/>
    <w:rsid w:val="00387D91"/>
    <w:rsid w:val="00653DE9"/>
    <w:rsid w:val="007E06A3"/>
    <w:rsid w:val="00866C94"/>
    <w:rsid w:val="00980B10"/>
    <w:rsid w:val="00AA6927"/>
    <w:rsid w:val="00E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980B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0B10"/>
  </w:style>
  <w:style w:type="paragraph" w:customStyle="1" w:styleId="c11">
    <w:name w:val="c11"/>
    <w:basedOn w:val="a"/>
    <w:rsid w:val="00980B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0B10"/>
  </w:style>
  <w:style w:type="character" w:customStyle="1" w:styleId="c22">
    <w:name w:val="c22"/>
    <w:basedOn w:val="a0"/>
    <w:rsid w:val="00980B10"/>
  </w:style>
  <w:style w:type="paragraph" w:customStyle="1" w:styleId="c4">
    <w:name w:val="c4"/>
    <w:basedOn w:val="a"/>
    <w:rsid w:val="00980B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80B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0B10"/>
  </w:style>
  <w:style w:type="character" w:customStyle="1" w:styleId="c24">
    <w:name w:val="c24"/>
    <w:basedOn w:val="a0"/>
    <w:rsid w:val="00980B10"/>
  </w:style>
  <w:style w:type="paragraph" w:customStyle="1" w:styleId="c33">
    <w:name w:val="c33"/>
    <w:basedOn w:val="a"/>
    <w:rsid w:val="00980B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80B10"/>
  </w:style>
  <w:style w:type="character" w:customStyle="1" w:styleId="apple-converted-space">
    <w:name w:val="apple-converted-space"/>
    <w:basedOn w:val="a0"/>
    <w:rsid w:val="00980B10"/>
  </w:style>
  <w:style w:type="character" w:customStyle="1" w:styleId="c26">
    <w:name w:val="c26"/>
    <w:basedOn w:val="a0"/>
    <w:rsid w:val="00980B10"/>
  </w:style>
  <w:style w:type="paragraph" w:customStyle="1" w:styleId="c38">
    <w:name w:val="c38"/>
    <w:basedOn w:val="a"/>
    <w:rsid w:val="00980B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0B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80B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0B10"/>
  </w:style>
  <w:style w:type="character" w:customStyle="1" w:styleId="c13">
    <w:name w:val="c13"/>
    <w:basedOn w:val="a0"/>
    <w:rsid w:val="00980B10"/>
  </w:style>
  <w:style w:type="paragraph" w:customStyle="1" w:styleId="c32">
    <w:name w:val="c32"/>
    <w:basedOn w:val="a"/>
    <w:rsid w:val="00980B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0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2022-09-01T17:21:00Z</cp:lastPrinted>
  <dcterms:created xsi:type="dcterms:W3CDTF">2021-08-31T06:21:00Z</dcterms:created>
  <dcterms:modified xsi:type="dcterms:W3CDTF">2022-09-01T17:25:00Z</dcterms:modified>
</cp:coreProperties>
</file>